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A5" w:rsidRPr="004E44A5" w:rsidRDefault="004E44A5" w:rsidP="004E44A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4A5">
        <w:rPr>
          <w:rFonts w:ascii="Times New Roman" w:eastAsia="Calibri" w:hAnsi="Times New Roman" w:cs="Times New Roman"/>
          <w:b/>
          <w:sz w:val="24"/>
          <w:szCs w:val="24"/>
        </w:rPr>
        <w:t>CUMHURİYETİMİZİN 100. YILINDA</w:t>
      </w:r>
    </w:p>
    <w:p w:rsidR="004E44A5" w:rsidRPr="004E44A5" w:rsidRDefault="004E44A5" w:rsidP="004E44A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4A5">
        <w:rPr>
          <w:rFonts w:ascii="Times New Roman" w:eastAsia="Calibri" w:hAnsi="Times New Roman" w:cs="Times New Roman"/>
          <w:b/>
          <w:sz w:val="24"/>
          <w:szCs w:val="24"/>
        </w:rPr>
        <w:t>ARDAHAN ÜNİVERSİTESİ</w:t>
      </w:r>
    </w:p>
    <w:p w:rsidR="004E44A5" w:rsidRPr="004E44A5" w:rsidRDefault="004E44A5" w:rsidP="004E44A5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4A5">
        <w:rPr>
          <w:rFonts w:ascii="Times New Roman" w:eastAsia="Calibri" w:hAnsi="Times New Roman" w:cs="Times New Roman"/>
          <w:b/>
          <w:sz w:val="24"/>
          <w:szCs w:val="24"/>
        </w:rPr>
        <w:t>I.ULUSLARARASI ARDAHAN ANADOLU SERAMİKLERİ SEMPOZYUMU</w:t>
      </w:r>
    </w:p>
    <w:p w:rsidR="004E44A5" w:rsidRPr="004E44A5" w:rsidRDefault="004E44A5" w:rsidP="004E4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</w:pPr>
      <w:r w:rsidRPr="004E44A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Çevrimiçi “</w:t>
      </w:r>
      <w:r w:rsidR="001B63B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 xml:space="preserve">Uluslararası </w:t>
      </w:r>
      <w:r w:rsidRPr="004E44A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Anadolu Seramiklerinden İzler</w:t>
      </w:r>
      <w:bookmarkStart w:id="0" w:name="_GoBack"/>
      <w:bookmarkEnd w:id="0"/>
      <w:r w:rsidRPr="004E44A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tr-TR"/>
        </w:rPr>
        <w:t>”</w:t>
      </w:r>
    </w:p>
    <w:p w:rsidR="004E44A5" w:rsidRPr="004E44A5" w:rsidRDefault="004E44A5" w:rsidP="004E44A5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Sergi Başvuru</w:t>
      </w:r>
      <w:r w:rsidRPr="004E44A5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Formu</w:t>
      </w:r>
    </w:p>
    <w:tbl>
      <w:tblPr>
        <w:tblW w:w="9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5547"/>
      </w:tblGrid>
      <w:tr w:rsidR="004E44A5" w:rsidRPr="004E44A5" w:rsidTr="000E1406">
        <w:trPr>
          <w:trHeight w:val="555"/>
        </w:trPr>
        <w:tc>
          <w:tcPr>
            <w:tcW w:w="3663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</w:pPr>
            <w:r w:rsidRPr="004E44A5"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 xml:space="preserve">Ad – </w:t>
            </w:r>
            <w:proofErr w:type="spellStart"/>
            <w:r w:rsidRPr="004E44A5"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>Soyad</w:t>
            </w:r>
            <w:proofErr w:type="spellEnd"/>
            <w:r w:rsidRPr="004E44A5"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5547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E44A5" w:rsidRPr="004E44A5" w:rsidTr="000E1406">
        <w:trPr>
          <w:trHeight w:val="555"/>
        </w:trPr>
        <w:tc>
          <w:tcPr>
            <w:tcW w:w="3663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E44A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Akdemik</w:t>
            </w:r>
            <w:proofErr w:type="spellEnd"/>
            <w:r w:rsidRPr="004E44A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Unvan </w:t>
            </w:r>
          </w:p>
        </w:tc>
        <w:tc>
          <w:tcPr>
            <w:tcW w:w="5547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E44A5" w:rsidRPr="004E44A5" w:rsidTr="000E1406">
        <w:trPr>
          <w:trHeight w:val="555"/>
        </w:trPr>
        <w:tc>
          <w:tcPr>
            <w:tcW w:w="3663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E44A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Çalıştığınız Kurum </w:t>
            </w:r>
          </w:p>
        </w:tc>
        <w:tc>
          <w:tcPr>
            <w:tcW w:w="5547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E44A5" w:rsidRPr="004E44A5" w:rsidTr="000E1406">
        <w:trPr>
          <w:trHeight w:val="555"/>
        </w:trPr>
        <w:tc>
          <w:tcPr>
            <w:tcW w:w="3663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4E44A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Pr="004E44A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-posta</w:t>
            </w:r>
          </w:p>
        </w:tc>
        <w:tc>
          <w:tcPr>
            <w:tcW w:w="5547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E44A5" w:rsidRPr="004E44A5" w:rsidTr="000E1406">
        <w:trPr>
          <w:trHeight w:val="555"/>
        </w:trPr>
        <w:tc>
          <w:tcPr>
            <w:tcW w:w="3663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E44A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Telefon </w:t>
            </w:r>
          </w:p>
        </w:tc>
        <w:tc>
          <w:tcPr>
            <w:tcW w:w="5547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4E44A5" w:rsidRPr="004E44A5" w:rsidRDefault="004E44A5" w:rsidP="004E44A5">
      <w:pPr>
        <w:spacing w:after="200" w:line="276" w:lineRule="auto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W w:w="9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5547"/>
      </w:tblGrid>
      <w:tr w:rsidR="004E44A5" w:rsidRPr="004E44A5" w:rsidTr="000E1406">
        <w:trPr>
          <w:trHeight w:val="555"/>
        </w:trPr>
        <w:tc>
          <w:tcPr>
            <w:tcW w:w="3663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</w:pPr>
            <w:r w:rsidRPr="004E44A5">
              <w:rPr>
                <w:rFonts w:ascii="Times New Roman" w:eastAsia="Calibri" w:hAnsi="Times New Roman" w:cs="Times New Roman"/>
                <w:b/>
                <w:color w:val="222222"/>
                <w:shd w:val="clear" w:color="auto" w:fill="FFFFFF"/>
              </w:rPr>
              <w:t>Eser Adı</w:t>
            </w:r>
          </w:p>
        </w:tc>
        <w:tc>
          <w:tcPr>
            <w:tcW w:w="5547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E44A5" w:rsidRPr="004E44A5" w:rsidTr="000E1406">
        <w:trPr>
          <w:trHeight w:val="555"/>
        </w:trPr>
        <w:tc>
          <w:tcPr>
            <w:tcW w:w="3663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E44A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Teknik </w:t>
            </w:r>
          </w:p>
        </w:tc>
        <w:tc>
          <w:tcPr>
            <w:tcW w:w="5547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E44A5" w:rsidRPr="004E44A5" w:rsidTr="000E1406">
        <w:trPr>
          <w:trHeight w:val="555"/>
        </w:trPr>
        <w:tc>
          <w:tcPr>
            <w:tcW w:w="3663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E44A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Ölçüleri </w:t>
            </w:r>
          </w:p>
        </w:tc>
        <w:tc>
          <w:tcPr>
            <w:tcW w:w="5547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E44A5" w:rsidRPr="004E44A5" w:rsidTr="000E1406">
        <w:trPr>
          <w:trHeight w:val="555"/>
        </w:trPr>
        <w:tc>
          <w:tcPr>
            <w:tcW w:w="3663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E44A5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Yapım Yılı</w:t>
            </w:r>
          </w:p>
        </w:tc>
        <w:tc>
          <w:tcPr>
            <w:tcW w:w="5547" w:type="dxa"/>
          </w:tcPr>
          <w:p w:rsidR="004E44A5" w:rsidRPr="004E44A5" w:rsidRDefault="004E44A5" w:rsidP="004E44A5">
            <w:pPr>
              <w:spacing w:after="200" w:line="276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430AEB" w:rsidRDefault="00430AEB"/>
    <w:p w:rsidR="004E44A5" w:rsidRDefault="004E44A5"/>
    <w:p w:rsidR="004E44A5" w:rsidRDefault="004E44A5"/>
    <w:p w:rsidR="004E44A5" w:rsidRDefault="004E44A5"/>
    <w:p w:rsidR="004E44A5" w:rsidRDefault="004E44A5"/>
    <w:p w:rsidR="004E44A5" w:rsidRDefault="004E44A5"/>
    <w:p w:rsidR="004E44A5" w:rsidRDefault="004E44A5"/>
    <w:p w:rsidR="004E44A5" w:rsidRDefault="004E44A5"/>
    <w:p w:rsidR="004E44A5" w:rsidRDefault="004E44A5"/>
    <w:p w:rsidR="004E44A5" w:rsidRPr="004E44A5" w:rsidRDefault="004E44A5" w:rsidP="004E44A5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4E44A5">
        <w:rPr>
          <w:rFonts w:ascii="Calibri" w:eastAsia="Calibri" w:hAnsi="Calibri" w:cs="Times New Roman"/>
        </w:rPr>
        <w:t>e-</w:t>
      </w:r>
      <w:proofErr w:type="gramStart"/>
      <w:r w:rsidRPr="004E44A5">
        <w:rPr>
          <w:rFonts w:ascii="Calibri" w:eastAsia="Calibri" w:hAnsi="Calibri" w:cs="Times New Roman"/>
        </w:rPr>
        <w:t xml:space="preserve">posta : </w:t>
      </w:r>
      <w:r w:rsidRPr="004E44A5">
        <w:rPr>
          <w:rFonts w:ascii="Calibri" w:eastAsia="Calibri" w:hAnsi="Calibri" w:cs="Times New Roman"/>
          <w:color w:val="4F81BD"/>
          <w:u w:val="single"/>
        </w:rPr>
        <w:t>uaassonline</w:t>
      </w:r>
      <w:proofErr w:type="gramEnd"/>
      <w:r w:rsidRPr="004E44A5">
        <w:rPr>
          <w:rFonts w:ascii="Calibri" w:eastAsia="Calibri" w:hAnsi="Calibri" w:cs="Times New Roman"/>
          <w:color w:val="4F81BD"/>
          <w:u w:val="single"/>
        </w:rPr>
        <w:t>.exhibition@ardahan.edu.tr</w:t>
      </w:r>
    </w:p>
    <w:p w:rsidR="004E44A5" w:rsidRDefault="004E44A5"/>
    <w:sectPr w:rsidR="004E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A5"/>
    <w:rsid w:val="001B63BA"/>
    <w:rsid w:val="00430AEB"/>
    <w:rsid w:val="004E44A5"/>
    <w:rsid w:val="005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34D3"/>
  <w15:chartTrackingRefBased/>
  <w15:docId w15:val="{837B1CB9-DA6A-48C2-B860-54F2B124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Ardahan University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Filiz Öztürk</cp:lastModifiedBy>
  <cp:revision>3</cp:revision>
  <dcterms:created xsi:type="dcterms:W3CDTF">2023-09-11T09:01:00Z</dcterms:created>
  <dcterms:modified xsi:type="dcterms:W3CDTF">2023-09-11T09:14:00Z</dcterms:modified>
</cp:coreProperties>
</file>